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A3EA" w14:textId="77777777" w:rsidR="00EC71BA" w:rsidRDefault="00EC71BA" w:rsidP="004C1123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800" behindDoc="0" locked="0" layoutInCell="1" allowOverlap="1" wp14:anchorId="3EAEC85C" wp14:editId="52494B8F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3314700" cy="908685"/>
            <wp:effectExtent l="0" t="0" r="12700" b="5715"/>
            <wp:wrapThrough wrapText="bothSides">
              <wp:wrapPolygon edited="0">
                <wp:start x="0" y="0"/>
                <wp:lineTo x="0" y="21132"/>
                <wp:lineTo x="21517" y="21132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174"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752" behindDoc="0" locked="0" layoutInCell="1" allowOverlap="1" wp14:anchorId="5FE060F5" wp14:editId="3DF48F6A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3314700" cy="908685"/>
            <wp:effectExtent l="0" t="0" r="12700" b="5715"/>
            <wp:wrapThrough wrapText="bothSides">
              <wp:wrapPolygon edited="0">
                <wp:start x="0" y="0"/>
                <wp:lineTo x="0" y="21132"/>
                <wp:lineTo x="21517" y="21132"/>
                <wp:lineTo x="2151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72">
        <w:rPr>
          <w:b/>
          <w:sz w:val="36"/>
          <w:szCs w:val="36"/>
        </w:rPr>
        <w:t xml:space="preserve"> </w:t>
      </w:r>
    </w:p>
    <w:p w14:paraId="0CAACA72" w14:textId="4F03339B" w:rsidR="00C20C07" w:rsidRPr="004C1123" w:rsidRDefault="00C20C07" w:rsidP="004C1123">
      <w:pPr>
        <w:jc w:val="right"/>
        <w:rPr>
          <w:b/>
          <w:sz w:val="36"/>
          <w:szCs w:val="36"/>
          <w:u w:val="single"/>
        </w:rPr>
      </w:pPr>
      <w:r w:rsidRPr="004C1123">
        <w:rPr>
          <w:b/>
          <w:sz w:val="36"/>
          <w:szCs w:val="36"/>
          <w:u w:val="single"/>
        </w:rPr>
        <w:t xml:space="preserve">Kindergarten </w:t>
      </w:r>
      <w:r w:rsidR="003A1F1E" w:rsidRPr="004C1123">
        <w:rPr>
          <w:b/>
          <w:sz w:val="36"/>
          <w:szCs w:val="36"/>
          <w:u w:val="single"/>
        </w:rPr>
        <w:t>Gradual Entry</w:t>
      </w:r>
      <w:r w:rsidR="006337B3">
        <w:rPr>
          <w:b/>
          <w:sz w:val="36"/>
          <w:szCs w:val="36"/>
          <w:u w:val="single"/>
        </w:rPr>
        <w:t xml:space="preserve"> 201</w:t>
      </w:r>
      <w:r w:rsidR="00865406">
        <w:rPr>
          <w:b/>
          <w:sz w:val="36"/>
          <w:szCs w:val="36"/>
          <w:u w:val="single"/>
        </w:rPr>
        <w:t>9</w:t>
      </w:r>
    </w:p>
    <w:p w14:paraId="0F253A2E" w14:textId="77777777" w:rsidR="00C20C07" w:rsidRDefault="00C20C07"/>
    <w:p w14:paraId="2235A41F" w14:textId="77777777" w:rsidR="004C1123" w:rsidRDefault="004C1123">
      <w:pPr>
        <w:rPr>
          <w:sz w:val="22"/>
          <w:szCs w:val="22"/>
        </w:rPr>
      </w:pPr>
    </w:p>
    <w:p w14:paraId="51649042" w14:textId="77777777" w:rsidR="00EC71BA" w:rsidRDefault="00EC71BA"/>
    <w:p w14:paraId="19FF1516" w14:textId="77777777" w:rsidR="00EC71BA" w:rsidRDefault="00EC71BA"/>
    <w:p w14:paraId="7EE5EF95" w14:textId="7EB15B06" w:rsidR="00C20C07" w:rsidRPr="004C1123" w:rsidRDefault="00C20C07">
      <w:r w:rsidRPr="004C1123">
        <w:t>Gradual entry makes for a smoother transition as students adapt to a new school environment, new teachers</w:t>
      </w:r>
      <w:r w:rsidR="0084659F">
        <w:t xml:space="preserve">, new classmates, </w:t>
      </w:r>
      <w:r w:rsidRPr="004C1123">
        <w:t xml:space="preserve">and new procedures.  </w:t>
      </w:r>
      <w:r w:rsidR="0084659F">
        <w:t>S</w:t>
      </w:r>
      <w:r w:rsidRPr="004C1123">
        <w:t xml:space="preserve">tudents initially attend for two days in a smaller group before the whole class is together on the Friday of the first week. </w:t>
      </w:r>
      <w:r w:rsidR="0084659F">
        <w:t>T</w:t>
      </w:r>
      <w:r w:rsidRPr="004C1123">
        <w:t>he amount of time</w:t>
      </w:r>
      <w:r w:rsidR="0084659F">
        <w:t xml:space="preserve"> then</w:t>
      </w:r>
      <w:r w:rsidRPr="004C1123">
        <w:t xml:space="preserve"> gradually increases until the students are attending through the lunch hour and for a portion of the afternoon.  The first full day of school is the Monday</w:t>
      </w:r>
      <w:r w:rsidR="006337B3">
        <w:t xml:space="preserve"> September 1</w:t>
      </w:r>
      <w:r w:rsidR="00865406">
        <w:t>6</w:t>
      </w:r>
      <w:r w:rsidR="005D6174" w:rsidRPr="005D6174">
        <w:rPr>
          <w:vertAlign w:val="superscript"/>
        </w:rPr>
        <w:t>th</w:t>
      </w:r>
      <w:r w:rsidR="005D6174">
        <w:t xml:space="preserve">. </w:t>
      </w:r>
      <w:r w:rsidRPr="004C1123">
        <w:t xml:space="preserve"> </w:t>
      </w:r>
    </w:p>
    <w:p w14:paraId="56251B6B" w14:textId="77777777" w:rsidR="00C20C07" w:rsidRPr="004C1123" w:rsidRDefault="00C20C07">
      <w:pPr>
        <w:rPr>
          <w:sz w:val="20"/>
          <w:szCs w:val="20"/>
        </w:rPr>
      </w:pPr>
    </w:p>
    <w:p w14:paraId="6899AE1D" w14:textId="77777777" w:rsidR="00C20C07" w:rsidRPr="004C1123" w:rsidRDefault="00C20C07" w:rsidP="00C20C07">
      <w:r w:rsidRPr="004C1123">
        <w:t>This Phase-in plan allows time for 1:1 interview times between the teac</w:t>
      </w:r>
      <w:r w:rsidR="00F6779A">
        <w:t>her and the families.  Families will sign up for an interview ti</w:t>
      </w:r>
      <w:r w:rsidR="005D6174">
        <w:t>me on the first day of school.</w:t>
      </w:r>
    </w:p>
    <w:p w14:paraId="6AB96AFF" w14:textId="77777777" w:rsidR="00C20C07" w:rsidRPr="004C1123" w:rsidRDefault="00C20C07">
      <w:pPr>
        <w:rPr>
          <w:sz w:val="20"/>
          <w:szCs w:val="20"/>
        </w:rPr>
      </w:pPr>
    </w:p>
    <w:p w14:paraId="664A9805" w14:textId="77777777" w:rsidR="00C20C07" w:rsidRDefault="00C20C07">
      <w:r w:rsidRPr="004C1123">
        <w:t xml:space="preserve">This schedule also provides time for the teacher to be present for </w:t>
      </w:r>
      <w:r w:rsidR="00C86E72">
        <w:t xml:space="preserve">three </w:t>
      </w:r>
      <w:r w:rsidRPr="004C1123">
        <w:t xml:space="preserve">lunch times at the end of the second week to support </w:t>
      </w:r>
      <w:r w:rsidR="00F6779A">
        <w:t>the noon-hour supervisor</w:t>
      </w:r>
      <w:r w:rsidRPr="004C1123">
        <w:t xml:space="preserve"> and students as they get to know eac</w:t>
      </w:r>
      <w:r w:rsidR="005D6174">
        <w:t xml:space="preserve">h </w:t>
      </w:r>
      <w:r w:rsidR="00C86E72">
        <w:t>other and establish their lunch</w:t>
      </w:r>
      <w:r w:rsidR="005D6174">
        <w:t xml:space="preserve">time </w:t>
      </w:r>
      <w:r w:rsidRPr="004C1123">
        <w:t xml:space="preserve">routines.  </w:t>
      </w:r>
    </w:p>
    <w:p w14:paraId="4EBE969F" w14:textId="77777777" w:rsidR="009B322E" w:rsidRDefault="009B322E"/>
    <w:p w14:paraId="322331B6" w14:textId="77777777" w:rsidR="00EC71BA" w:rsidRDefault="00EC71BA"/>
    <w:p w14:paraId="0B36D3B5" w14:textId="77777777" w:rsidR="00EC71BA" w:rsidRPr="004C1123" w:rsidRDefault="00EC71BA"/>
    <w:p w14:paraId="56B6DA6C" w14:textId="77777777" w:rsidR="00C20C07" w:rsidRDefault="00C20C07"/>
    <w:p w14:paraId="3FE63C93" w14:textId="3FFB09AC" w:rsidR="00C20C07" w:rsidRPr="00286577" w:rsidRDefault="00C20C07" w:rsidP="00C20C07">
      <w:pPr>
        <w:jc w:val="center"/>
        <w:rPr>
          <w:sz w:val="32"/>
          <w:szCs w:val="32"/>
        </w:rPr>
      </w:pPr>
      <w:r w:rsidRPr="00286577">
        <w:rPr>
          <w:i/>
          <w:sz w:val="32"/>
          <w:szCs w:val="32"/>
        </w:rPr>
        <w:t>Week 1</w:t>
      </w:r>
      <w:r w:rsidR="00F6779A">
        <w:rPr>
          <w:i/>
          <w:sz w:val="32"/>
          <w:szCs w:val="32"/>
        </w:rPr>
        <w:t xml:space="preserve"> (Sept </w:t>
      </w:r>
      <w:r w:rsidR="00865406">
        <w:rPr>
          <w:i/>
          <w:sz w:val="32"/>
          <w:szCs w:val="32"/>
        </w:rPr>
        <w:t>3rd</w:t>
      </w:r>
      <w:r w:rsidR="00F6779A">
        <w:rPr>
          <w:i/>
          <w:sz w:val="32"/>
          <w:szCs w:val="32"/>
        </w:rPr>
        <w:t xml:space="preserve"> to </w:t>
      </w:r>
      <w:r w:rsidR="00865406">
        <w:rPr>
          <w:i/>
          <w:sz w:val="32"/>
          <w:szCs w:val="32"/>
        </w:rPr>
        <w:t>6</w:t>
      </w:r>
      <w:r w:rsidR="00F6779A" w:rsidRPr="00F6779A">
        <w:rPr>
          <w:i/>
          <w:sz w:val="32"/>
          <w:szCs w:val="32"/>
          <w:vertAlign w:val="superscript"/>
        </w:rPr>
        <w:t>th</w:t>
      </w:r>
      <w:r w:rsidR="006337B3">
        <w:rPr>
          <w:i/>
          <w:sz w:val="32"/>
          <w:szCs w:val="32"/>
        </w:rPr>
        <w:t>, 201</w:t>
      </w:r>
      <w:r w:rsidR="00865406">
        <w:rPr>
          <w:i/>
          <w:sz w:val="32"/>
          <w:szCs w:val="32"/>
        </w:rPr>
        <w:t>9</w:t>
      </w:r>
      <w:r w:rsidR="00F6779A">
        <w:rPr>
          <w:i/>
          <w:sz w:val="32"/>
          <w:szCs w:val="32"/>
        </w:rPr>
        <w:t>)</w:t>
      </w:r>
    </w:p>
    <w:p w14:paraId="7EAE96FC" w14:textId="77777777" w:rsidR="00C20C07" w:rsidRDefault="00C20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2"/>
        <w:gridCol w:w="2001"/>
        <w:gridCol w:w="2002"/>
        <w:gridCol w:w="2002"/>
      </w:tblGrid>
      <w:tr w:rsidR="00C20C07" w14:paraId="1C683CCC" w14:textId="77777777">
        <w:tc>
          <w:tcPr>
            <w:tcW w:w="2001" w:type="dxa"/>
          </w:tcPr>
          <w:p w14:paraId="0AE33B9C" w14:textId="77777777" w:rsidR="00C20C07" w:rsidRPr="00286577" w:rsidRDefault="00C20C07" w:rsidP="00C20C07">
            <w:pPr>
              <w:jc w:val="center"/>
              <w:rPr>
                <w:b/>
                <w:sz w:val="22"/>
                <w:szCs w:val="22"/>
              </w:rPr>
            </w:pPr>
            <w:r w:rsidRPr="00286577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4A727F1A" w14:textId="3C5F78CC" w:rsidR="00C20C07" w:rsidRPr="00286577" w:rsidRDefault="00F6779A" w:rsidP="00831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Tues. Sept. </w:t>
            </w:r>
            <w:r w:rsidR="008654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2582E176" w14:textId="55E4F8C5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Wed. Sept. </w:t>
            </w:r>
            <w:r w:rsidR="008654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29103D9E" w14:textId="46740E39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Thur. Sept. </w:t>
            </w:r>
            <w:r w:rsidR="008654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2" w:type="dxa"/>
          </w:tcPr>
          <w:p w14:paraId="6F189064" w14:textId="0ED84E2F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Fri. Sept. </w:t>
            </w:r>
            <w:r w:rsidR="00865406">
              <w:rPr>
                <w:b/>
                <w:sz w:val="22"/>
                <w:szCs w:val="22"/>
              </w:rPr>
              <w:t>6</w:t>
            </w:r>
          </w:p>
        </w:tc>
      </w:tr>
      <w:tr w:rsidR="00C20C07" w14:paraId="5E63FBBA" w14:textId="77777777">
        <w:tc>
          <w:tcPr>
            <w:tcW w:w="2001" w:type="dxa"/>
            <w:shd w:val="thinDiagStripe" w:color="auto" w:fill="auto"/>
          </w:tcPr>
          <w:p w14:paraId="65F12A4F" w14:textId="77777777" w:rsidR="00C20C07" w:rsidRPr="00286577" w:rsidRDefault="00C20C07" w:rsidP="00C20C07">
            <w:pPr>
              <w:jc w:val="center"/>
              <w:rPr>
                <w:sz w:val="22"/>
                <w:szCs w:val="22"/>
              </w:rPr>
            </w:pPr>
          </w:p>
          <w:p w14:paraId="6FF10E7C" w14:textId="77777777" w:rsidR="00C20C07" w:rsidRPr="00286577" w:rsidRDefault="00C20C07" w:rsidP="00C2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0DC59992" w14:textId="77777777" w:rsidR="00F6779A" w:rsidRP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70A12684" w14:textId="08DCE0AE" w:rsidR="00F6779A" w:rsidRDefault="00F6779A" w:rsidP="00F6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9:30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714F83CC" w14:textId="77777777" w:rsidR="00C20C07" w:rsidRPr="00F6779A" w:rsidRDefault="00F6779A" w:rsidP="00F677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001" w:type="dxa"/>
          </w:tcPr>
          <w:p w14:paraId="12800E0A" w14:textId="77777777" w:rsid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 xml:space="preserve">Group A   </w:t>
            </w:r>
          </w:p>
          <w:p w14:paraId="1F483CD3" w14:textId="77777777" w:rsidR="00EC71BA" w:rsidRDefault="005769EC" w:rsidP="00F6779A">
            <w:pPr>
              <w:rPr>
                <w:b/>
                <w:sz w:val="22"/>
                <w:szCs w:val="22"/>
              </w:rPr>
            </w:pPr>
            <w:r w:rsidRPr="00092120">
              <w:rPr>
                <w:b/>
                <w:sz w:val="22"/>
                <w:szCs w:val="22"/>
              </w:rPr>
              <w:t xml:space="preserve">8:42 -  </w:t>
            </w:r>
            <w:r w:rsidRPr="00D333C2">
              <w:rPr>
                <w:b/>
                <w:sz w:val="22"/>
                <w:szCs w:val="22"/>
                <w:u w:val="single"/>
              </w:rPr>
              <w:t>9:30</w:t>
            </w:r>
            <w:r w:rsidRPr="00092120">
              <w:rPr>
                <w:b/>
                <w:sz w:val="22"/>
                <w:szCs w:val="22"/>
              </w:rPr>
              <w:t xml:space="preserve"> </w:t>
            </w:r>
          </w:p>
          <w:p w14:paraId="11895C5C" w14:textId="31521D01" w:rsidR="00F6779A" w:rsidRDefault="005769EC" w:rsidP="00F6779A">
            <w:pPr>
              <w:rPr>
                <w:b/>
                <w:sz w:val="22"/>
                <w:szCs w:val="22"/>
              </w:rPr>
            </w:pPr>
            <w:r w:rsidRPr="00092120">
              <w:rPr>
                <w:b/>
                <w:sz w:val="22"/>
                <w:szCs w:val="22"/>
              </w:rPr>
              <w:t xml:space="preserve"> </w:t>
            </w:r>
            <w:r w:rsidR="00F6779A">
              <w:rPr>
                <w:sz w:val="22"/>
                <w:szCs w:val="22"/>
              </w:rPr>
              <w:t xml:space="preserve"> </w:t>
            </w:r>
          </w:p>
          <w:p w14:paraId="5DA8EA3F" w14:textId="77777777" w:rsidR="00F6779A" w:rsidRP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Group B</w:t>
            </w:r>
          </w:p>
          <w:p w14:paraId="342F4EE6" w14:textId="6F6B8D05" w:rsidR="00F6779A" w:rsidRDefault="005769EC" w:rsidP="00F677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9:45-10.30</w:t>
            </w:r>
          </w:p>
          <w:p w14:paraId="362F8B9A" w14:textId="77777777" w:rsidR="00EC71BA" w:rsidRPr="005769EC" w:rsidRDefault="00EC71BA" w:rsidP="00F6779A">
            <w:pPr>
              <w:rPr>
                <w:b/>
                <w:sz w:val="22"/>
                <w:szCs w:val="22"/>
              </w:rPr>
            </w:pPr>
          </w:p>
          <w:p w14:paraId="590B5D6C" w14:textId="77777777" w:rsidR="00C20C07" w:rsidRDefault="00FA1402" w:rsidP="00FA1402">
            <w:pPr>
              <w:rPr>
                <w:sz w:val="22"/>
                <w:szCs w:val="22"/>
              </w:rPr>
            </w:pPr>
            <w:r w:rsidRPr="004B4B0C">
              <w:rPr>
                <w:b/>
                <w:sz w:val="22"/>
                <w:szCs w:val="22"/>
              </w:rPr>
              <w:t>Family Interviews</w:t>
            </w:r>
            <w:r w:rsidRPr="004B4B0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4B4B0C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12</w:t>
            </w:r>
            <w:r w:rsidRPr="004B4B0C">
              <w:rPr>
                <w:sz w:val="22"/>
                <w:szCs w:val="22"/>
              </w:rPr>
              <w:t>:00</w:t>
            </w:r>
          </w:p>
          <w:p w14:paraId="15F2A97F" w14:textId="0913ED69" w:rsidR="00EC71BA" w:rsidRPr="00286577" w:rsidRDefault="00EC71BA" w:rsidP="00FA140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195D1BBF" w14:textId="77777777" w:rsid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 xml:space="preserve">Group A   </w:t>
            </w:r>
          </w:p>
          <w:p w14:paraId="61415C25" w14:textId="77777777" w:rsidR="005769EC" w:rsidRDefault="005769EC" w:rsidP="005769EC">
            <w:pPr>
              <w:rPr>
                <w:b/>
                <w:sz w:val="22"/>
                <w:szCs w:val="22"/>
              </w:rPr>
            </w:pPr>
            <w:r w:rsidRPr="00092120">
              <w:rPr>
                <w:b/>
                <w:sz w:val="22"/>
                <w:szCs w:val="22"/>
              </w:rPr>
              <w:t xml:space="preserve">8:42 -  </w:t>
            </w:r>
            <w:r w:rsidRPr="00D333C2">
              <w:rPr>
                <w:b/>
                <w:sz w:val="22"/>
                <w:szCs w:val="22"/>
                <w:u w:val="single"/>
              </w:rPr>
              <w:t>9:30</w:t>
            </w:r>
            <w:r w:rsidRPr="00092120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14:paraId="240BE735" w14:textId="77777777" w:rsidR="00EC71BA" w:rsidRDefault="00F6779A" w:rsidP="00F6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D80297C" w14:textId="77B1901A" w:rsidR="00F6779A" w:rsidRP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Group B</w:t>
            </w:r>
          </w:p>
          <w:p w14:paraId="0E78ED9B" w14:textId="77777777" w:rsidR="005769EC" w:rsidRPr="005769EC" w:rsidRDefault="005769EC" w:rsidP="005769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9:45-10.30</w:t>
            </w:r>
          </w:p>
          <w:p w14:paraId="356C620C" w14:textId="77777777" w:rsidR="00C20C07" w:rsidRDefault="00C20C07" w:rsidP="00C20C07">
            <w:pPr>
              <w:rPr>
                <w:sz w:val="22"/>
                <w:szCs w:val="22"/>
              </w:rPr>
            </w:pPr>
          </w:p>
          <w:p w14:paraId="62457595" w14:textId="1E296A79" w:rsidR="00EC71BA" w:rsidRPr="00EC71BA" w:rsidRDefault="00EC71BA" w:rsidP="00C20C07">
            <w:pPr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</w:tcPr>
          <w:p w14:paraId="1DBCBD48" w14:textId="77777777" w:rsidR="00F6779A" w:rsidRP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6CB63910" w14:textId="560FFF0B" w:rsidR="00F6779A" w:rsidRDefault="00F6779A" w:rsidP="00F6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10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25B806B6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  <w:p w14:paraId="35E660A6" w14:textId="77777777" w:rsidR="00EC71BA" w:rsidRDefault="00EC71BA" w:rsidP="00F6779A">
            <w:pPr>
              <w:rPr>
                <w:b/>
                <w:sz w:val="22"/>
                <w:szCs w:val="22"/>
              </w:rPr>
            </w:pPr>
          </w:p>
          <w:p w14:paraId="62169F16" w14:textId="77777777" w:rsidR="00EC71BA" w:rsidRDefault="00EC71BA" w:rsidP="00F6779A">
            <w:pPr>
              <w:rPr>
                <w:b/>
                <w:sz w:val="22"/>
                <w:szCs w:val="22"/>
              </w:rPr>
            </w:pPr>
          </w:p>
          <w:p w14:paraId="18E20695" w14:textId="77777777" w:rsidR="00EC71BA" w:rsidRDefault="00EC71BA" w:rsidP="00F6779A">
            <w:pPr>
              <w:rPr>
                <w:b/>
                <w:sz w:val="22"/>
                <w:szCs w:val="22"/>
              </w:rPr>
            </w:pPr>
          </w:p>
          <w:p w14:paraId="1FE63D2D" w14:textId="77777777" w:rsidR="00F6779A" w:rsidRPr="00F6779A" w:rsidRDefault="00F6779A" w:rsidP="00F6779A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Family Interviews</w:t>
            </w:r>
          </w:p>
          <w:p w14:paraId="5EC59EA5" w14:textId="56FCCD09" w:rsidR="00C20C07" w:rsidRPr="00286577" w:rsidRDefault="00FC27F9" w:rsidP="0057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C20C07" w:rsidRPr="00286577">
              <w:rPr>
                <w:sz w:val="22"/>
                <w:szCs w:val="22"/>
              </w:rPr>
              <w:t>-</w:t>
            </w:r>
            <w:r w:rsidR="005769EC">
              <w:rPr>
                <w:sz w:val="22"/>
                <w:szCs w:val="22"/>
              </w:rPr>
              <w:t>12:00</w:t>
            </w:r>
            <w:r w:rsidR="00C20C07" w:rsidRPr="00286577">
              <w:rPr>
                <w:sz w:val="22"/>
                <w:szCs w:val="22"/>
              </w:rPr>
              <w:t xml:space="preserve"> </w:t>
            </w:r>
          </w:p>
        </w:tc>
      </w:tr>
      <w:tr w:rsidR="00F6779A" w14:paraId="438C70CB" w14:textId="77777777">
        <w:tc>
          <w:tcPr>
            <w:tcW w:w="2001" w:type="dxa"/>
            <w:shd w:val="thinDiagStripe" w:color="auto" w:fill="auto"/>
          </w:tcPr>
          <w:p w14:paraId="3CBCFBF7" w14:textId="77777777" w:rsidR="00F6779A" w:rsidRPr="00286577" w:rsidRDefault="00F6779A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391B1410" w14:textId="1A49E0F8" w:rsidR="00F6779A" w:rsidRPr="00286577" w:rsidRDefault="00EC71BA" w:rsidP="00C2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sign-up for an interview time before they leave.  </w:t>
            </w:r>
            <w:r w:rsidRPr="00EC71BA">
              <w:rPr>
                <w:b/>
                <w:sz w:val="22"/>
                <w:szCs w:val="22"/>
                <w:u w:val="single"/>
              </w:rPr>
              <w:t>Interviews are with the child and the parent.</w:t>
            </w:r>
          </w:p>
        </w:tc>
        <w:tc>
          <w:tcPr>
            <w:tcW w:w="2001" w:type="dxa"/>
          </w:tcPr>
          <w:p w14:paraId="5EDD81C7" w14:textId="12962CFE" w:rsidR="00F6779A" w:rsidRDefault="00F6779A">
            <w:r w:rsidRPr="004B4B0C">
              <w:rPr>
                <w:b/>
                <w:sz w:val="22"/>
                <w:szCs w:val="22"/>
              </w:rPr>
              <w:t>Family Interviews</w:t>
            </w:r>
            <w:r w:rsidR="00BE273C">
              <w:rPr>
                <w:sz w:val="22"/>
                <w:szCs w:val="22"/>
              </w:rPr>
              <w:t xml:space="preserve"> 1</w:t>
            </w:r>
            <w:r w:rsidRPr="004B4B0C">
              <w:rPr>
                <w:sz w:val="22"/>
                <w:szCs w:val="22"/>
              </w:rPr>
              <w:t xml:space="preserve">:00-3:00 </w:t>
            </w:r>
          </w:p>
        </w:tc>
        <w:tc>
          <w:tcPr>
            <w:tcW w:w="2002" w:type="dxa"/>
          </w:tcPr>
          <w:p w14:paraId="365BB82A" w14:textId="77777777" w:rsidR="00F6779A" w:rsidRPr="00EC71BA" w:rsidRDefault="00FC27F9" w:rsidP="00FA1402">
            <w:pPr>
              <w:rPr>
                <w:b/>
              </w:rPr>
            </w:pPr>
            <w:r w:rsidRPr="00EC71BA">
              <w:rPr>
                <w:b/>
              </w:rPr>
              <w:t>No Interviews</w:t>
            </w:r>
          </w:p>
          <w:p w14:paraId="72C89292" w14:textId="30909337" w:rsidR="00FC27F9" w:rsidRDefault="00EC71BA" w:rsidP="00FA1402">
            <w:r>
              <w:t>Central In-Service for all Kindergarten Teachers</w:t>
            </w:r>
          </w:p>
        </w:tc>
        <w:tc>
          <w:tcPr>
            <w:tcW w:w="2002" w:type="dxa"/>
          </w:tcPr>
          <w:p w14:paraId="13ABDEBB" w14:textId="3C89F5F8" w:rsidR="00F6779A" w:rsidRPr="00286577" w:rsidRDefault="00F6779A" w:rsidP="005769EC">
            <w:pPr>
              <w:rPr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Family Interviews</w:t>
            </w:r>
            <w:r w:rsidRPr="00286577">
              <w:rPr>
                <w:sz w:val="22"/>
                <w:szCs w:val="22"/>
              </w:rPr>
              <w:t xml:space="preserve"> </w:t>
            </w:r>
            <w:r w:rsidR="005769EC">
              <w:rPr>
                <w:sz w:val="22"/>
                <w:szCs w:val="22"/>
              </w:rPr>
              <w:t>1</w:t>
            </w:r>
            <w:r w:rsidRPr="00286577">
              <w:rPr>
                <w:sz w:val="22"/>
                <w:szCs w:val="22"/>
              </w:rPr>
              <w:t xml:space="preserve">:00-3:00 </w:t>
            </w:r>
          </w:p>
        </w:tc>
      </w:tr>
    </w:tbl>
    <w:p w14:paraId="5614E0AC" w14:textId="77777777" w:rsidR="009B322E" w:rsidRDefault="009B322E"/>
    <w:p w14:paraId="79FC1826" w14:textId="77777777" w:rsidR="009B322E" w:rsidRDefault="009B322E"/>
    <w:p w14:paraId="69D8B00D" w14:textId="77777777" w:rsidR="00EC71BA" w:rsidRDefault="00EC71BA"/>
    <w:p w14:paraId="38E6D25E" w14:textId="77777777" w:rsidR="00EC71BA" w:rsidRDefault="00EC71BA"/>
    <w:p w14:paraId="0A212C5B" w14:textId="77777777" w:rsidR="00EC71BA" w:rsidRDefault="00EC71BA"/>
    <w:p w14:paraId="35AF481F" w14:textId="77777777" w:rsidR="00EC71BA" w:rsidRDefault="00EC71BA"/>
    <w:p w14:paraId="206E956B" w14:textId="77777777" w:rsidR="00EC71BA" w:rsidRDefault="00EC71BA"/>
    <w:p w14:paraId="4D6700A3" w14:textId="77777777" w:rsidR="00EC71BA" w:rsidRDefault="00EC71BA"/>
    <w:p w14:paraId="03905418" w14:textId="77777777" w:rsidR="00EC71BA" w:rsidRDefault="00EC71BA"/>
    <w:p w14:paraId="52F6DF41" w14:textId="77777777" w:rsidR="00EC71BA" w:rsidRDefault="00EC71BA"/>
    <w:p w14:paraId="63DFA5D7" w14:textId="77777777" w:rsidR="00EC71BA" w:rsidRDefault="00EC71BA"/>
    <w:p w14:paraId="4FC75555" w14:textId="291F6940" w:rsidR="00EC71BA" w:rsidRDefault="00EC71BA"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848" behindDoc="0" locked="0" layoutInCell="1" allowOverlap="1" wp14:anchorId="2C46B247" wp14:editId="2F32247D">
            <wp:simplePos x="0" y="0"/>
            <wp:positionH relativeFrom="column">
              <wp:posOffset>-266700</wp:posOffset>
            </wp:positionH>
            <wp:positionV relativeFrom="paragraph">
              <wp:posOffset>-38100</wp:posOffset>
            </wp:positionV>
            <wp:extent cx="3314700" cy="908685"/>
            <wp:effectExtent l="0" t="0" r="12700" b="5715"/>
            <wp:wrapThrough wrapText="bothSides">
              <wp:wrapPolygon edited="0">
                <wp:start x="0" y="0"/>
                <wp:lineTo x="0" y="21132"/>
                <wp:lineTo x="21517" y="21132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8275" w14:textId="77777777" w:rsidR="00EC71BA" w:rsidRDefault="00EC71BA"/>
    <w:p w14:paraId="31AE88F5" w14:textId="1E8A52D0" w:rsidR="00EC71BA" w:rsidRDefault="00EC71BA" w:rsidP="00EC71BA">
      <w:pPr>
        <w:ind w:left="720"/>
        <w:rPr>
          <w:b/>
          <w:sz w:val="36"/>
          <w:szCs w:val="36"/>
          <w:u w:val="single"/>
        </w:rPr>
      </w:pPr>
      <w:r w:rsidRPr="00EC71BA">
        <w:rPr>
          <w:b/>
          <w:sz w:val="36"/>
          <w:szCs w:val="36"/>
        </w:rPr>
        <w:t xml:space="preserve">     </w:t>
      </w:r>
      <w:r w:rsidRPr="004C1123">
        <w:rPr>
          <w:b/>
          <w:sz w:val="36"/>
          <w:szCs w:val="36"/>
          <w:u w:val="single"/>
        </w:rPr>
        <w:t>Kindergarten Gradual Entry</w:t>
      </w:r>
      <w:r>
        <w:rPr>
          <w:b/>
          <w:sz w:val="36"/>
          <w:szCs w:val="36"/>
          <w:u w:val="single"/>
        </w:rPr>
        <w:t xml:space="preserve"> </w:t>
      </w:r>
    </w:p>
    <w:p w14:paraId="5CBD7533" w14:textId="44E29764" w:rsidR="00EC71BA" w:rsidRDefault="00EC71BA" w:rsidP="00EC71BA">
      <w:pPr>
        <w:ind w:left="7920" w:firstLine="720"/>
        <w:rPr>
          <w:b/>
          <w:sz w:val="36"/>
          <w:szCs w:val="36"/>
          <w:u w:val="single"/>
        </w:rPr>
      </w:pPr>
      <w:r w:rsidRPr="00EC71BA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>201</w:t>
      </w:r>
      <w:r w:rsidR="00865406">
        <w:rPr>
          <w:b/>
          <w:sz w:val="36"/>
          <w:szCs w:val="36"/>
          <w:u w:val="single"/>
        </w:rPr>
        <w:t>9</w:t>
      </w:r>
    </w:p>
    <w:p w14:paraId="435E1206" w14:textId="77777777" w:rsidR="00EC71BA" w:rsidRDefault="00EC71BA">
      <w:pPr>
        <w:rPr>
          <w:b/>
          <w:sz w:val="36"/>
          <w:szCs w:val="36"/>
          <w:u w:val="single"/>
        </w:rPr>
      </w:pPr>
    </w:p>
    <w:p w14:paraId="0AE6581C" w14:textId="77777777" w:rsidR="00EC71BA" w:rsidRDefault="00EC71BA">
      <w:pPr>
        <w:rPr>
          <w:b/>
          <w:sz w:val="36"/>
          <w:szCs w:val="36"/>
          <w:u w:val="single"/>
        </w:rPr>
      </w:pPr>
    </w:p>
    <w:p w14:paraId="41CEDB2D" w14:textId="77777777" w:rsidR="00EC71BA" w:rsidRDefault="00EC71BA"/>
    <w:p w14:paraId="6B46110C" w14:textId="77777777" w:rsidR="00EC71BA" w:rsidRDefault="00EC71BA"/>
    <w:p w14:paraId="7DCFF2CF" w14:textId="77777777" w:rsidR="00C20C07" w:rsidRDefault="005D617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EAB60" wp14:editId="1B7161DC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029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1FE1B" w14:textId="15618917" w:rsidR="009057F9" w:rsidRDefault="009057F9" w:rsidP="00C20C0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286577">
                              <w:rPr>
                                <w:i/>
                                <w:sz w:val="32"/>
                                <w:szCs w:val="32"/>
                              </w:rPr>
                              <w:t>Week 2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(Sept. </w:t>
                            </w:r>
                            <w:r w:rsidR="00865406">
                              <w:rPr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Pr="00C86E72"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337B3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to 1</w:t>
                            </w:r>
                            <w:r w:rsidR="00865406">
                              <w:rPr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C86E72"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45E01B0" w14:textId="77777777" w:rsidR="009057F9" w:rsidRPr="00286577" w:rsidRDefault="009057F9" w:rsidP="00C20C0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AB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pt;margin-top:0;width:39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" stroked="f">
                <v:textbox>
                  <w:txbxContent>
                    <w:p w14:paraId="1261FE1B" w14:textId="15618917" w:rsidR="009057F9" w:rsidRDefault="009057F9" w:rsidP="00C20C0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286577">
                        <w:rPr>
                          <w:i/>
                          <w:sz w:val="32"/>
                          <w:szCs w:val="32"/>
                        </w:rPr>
                        <w:t>Week 2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(Sept. </w:t>
                      </w:r>
                      <w:r w:rsidR="00865406">
                        <w:rPr>
                          <w:i/>
                          <w:sz w:val="32"/>
                          <w:szCs w:val="32"/>
                        </w:rPr>
                        <w:t>9</w:t>
                      </w:r>
                      <w:r w:rsidRPr="00C86E72">
                        <w:rPr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337B3">
                        <w:rPr>
                          <w:i/>
                          <w:sz w:val="32"/>
                          <w:szCs w:val="32"/>
                        </w:rPr>
                        <w:t xml:space="preserve"> to 1</w:t>
                      </w:r>
                      <w:r w:rsidR="00865406">
                        <w:rPr>
                          <w:i/>
                          <w:sz w:val="32"/>
                          <w:szCs w:val="32"/>
                        </w:rPr>
                        <w:t>3</w:t>
                      </w:r>
                      <w:r w:rsidRPr="00C86E72">
                        <w:rPr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)</w:t>
                      </w:r>
                    </w:p>
                    <w:p w14:paraId="545E01B0" w14:textId="77777777" w:rsidR="009057F9" w:rsidRPr="00286577" w:rsidRDefault="009057F9" w:rsidP="00C20C0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2F1F3" w14:textId="77777777" w:rsidR="00C20C07" w:rsidRDefault="00C20C07" w:rsidP="00C20C07"/>
    <w:p w14:paraId="5F28CFC4" w14:textId="77777777" w:rsidR="00C20C07" w:rsidRDefault="00C20C07" w:rsidP="00C20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2116"/>
        <w:gridCol w:w="2002"/>
        <w:gridCol w:w="2002"/>
      </w:tblGrid>
      <w:tr w:rsidR="00C20C07" w14:paraId="483AF58C" w14:textId="77777777">
        <w:tc>
          <w:tcPr>
            <w:tcW w:w="3888" w:type="dxa"/>
            <w:gridSpan w:val="2"/>
            <w:tcBorders>
              <w:right w:val="double" w:sz="4" w:space="0" w:color="auto"/>
            </w:tcBorders>
            <w:vAlign w:val="center"/>
          </w:tcPr>
          <w:p w14:paraId="3BB77FE6" w14:textId="77777777" w:rsidR="00C20C07" w:rsidRPr="00286577" w:rsidRDefault="00C20C07" w:rsidP="00C20C07">
            <w:pPr>
              <w:jc w:val="center"/>
              <w:rPr>
                <w:i/>
                <w:sz w:val="22"/>
                <w:szCs w:val="22"/>
              </w:rPr>
            </w:pPr>
            <w:r w:rsidRPr="00286577">
              <w:rPr>
                <w:i/>
                <w:sz w:val="22"/>
                <w:szCs w:val="22"/>
              </w:rPr>
              <w:t>Whole Group Portion of Morning</w:t>
            </w:r>
          </w:p>
        </w:tc>
        <w:tc>
          <w:tcPr>
            <w:tcW w:w="21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B27166" w14:textId="77777777" w:rsidR="00C20C07" w:rsidRPr="00286577" w:rsidRDefault="00C20C07" w:rsidP="00C20C07">
            <w:pPr>
              <w:jc w:val="center"/>
              <w:rPr>
                <w:i/>
                <w:sz w:val="22"/>
                <w:szCs w:val="22"/>
              </w:rPr>
            </w:pPr>
            <w:r w:rsidRPr="00286577">
              <w:rPr>
                <w:i/>
                <w:sz w:val="22"/>
                <w:szCs w:val="22"/>
              </w:rPr>
              <w:t>Full Morning and Lunch</w:t>
            </w:r>
          </w:p>
        </w:tc>
        <w:tc>
          <w:tcPr>
            <w:tcW w:w="400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D8A" w14:textId="77777777" w:rsidR="00C20C07" w:rsidRPr="00286577" w:rsidRDefault="00C20C07" w:rsidP="00C20C07">
            <w:pPr>
              <w:jc w:val="center"/>
              <w:rPr>
                <w:i/>
                <w:sz w:val="22"/>
                <w:szCs w:val="22"/>
              </w:rPr>
            </w:pPr>
            <w:r w:rsidRPr="00286577">
              <w:rPr>
                <w:i/>
                <w:sz w:val="22"/>
                <w:szCs w:val="22"/>
              </w:rPr>
              <w:t>Morning Lunch and Part of Afternoon</w:t>
            </w:r>
          </w:p>
        </w:tc>
      </w:tr>
      <w:tr w:rsidR="00C20C07" w14:paraId="7D144807" w14:textId="77777777">
        <w:tc>
          <w:tcPr>
            <w:tcW w:w="2001" w:type="dxa"/>
          </w:tcPr>
          <w:p w14:paraId="18EAE177" w14:textId="31ED4C2B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Mon. Sept. </w:t>
            </w:r>
            <w:r w:rsidR="008654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right w:val="double" w:sz="4" w:space="0" w:color="auto"/>
            </w:tcBorders>
          </w:tcPr>
          <w:p w14:paraId="05D85166" w14:textId="62261FC9" w:rsidR="00C20C07" w:rsidRPr="00286577" w:rsidRDefault="00ED7E66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Tues Sept. </w:t>
            </w:r>
            <w:r w:rsidR="006337B3">
              <w:rPr>
                <w:b/>
                <w:sz w:val="22"/>
                <w:szCs w:val="22"/>
              </w:rPr>
              <w:t>1</w:t>
            </w:r>
            <w:r w:rsidR="008654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16" w:type="dxa"/>
            <w:tcBorders>
              <w:left w:val="double" w:sz="4" w:space="0" w:color="auto"/>
              <w:right w:val="double" w:sz="4" w:space="0" w:color="auto"/>
            </w:tcBorders>
          </w:tcPr>
          <w:p w14:paraId="56B76E40" w14:textId="32A45EFD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Wed. Sept. 1</w:t>
            </w:r>
            <w:r w:rsidR="008654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0D6FEE" w14:textId="42624F0C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Thur. Sept. 1</w:t>
            </w:r>
            <w:r w:rsidR="008654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FC4" w14:textId="3D6EAF27" w:rsidR="00C20C07" w:rsidRPr="00286577" w:rsidRDefault="00F6779A" w:rsidP="00C20C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Fri. Sept. 1</w:t>
            </w:r>
            <w:r w:rsidR="00865406">
              <w:rPr>
                <w:b/>
                <w:sz w:val="22"/>
                <w:szCs w:val="22"/>
              </w:rPr>
              <w:t>3</w:t>
            </w:r>
          </w:p>
        </w:tc>
      </w:tr>
      <w:tr w:rsidR="00C20C07" w14:paraId="4F2906A9" w14:textId="77777777">
        <w:tc>
          <w:tcPr>
            <w:tcW w:w="2001" w:type="dxa"/>
          </w:tcPr>
          <w:p w14:paraId="0E1C2EFB" w14:textId="77777777" w:rsidR="00C86E72" w:rsidRPr="00F6779A" w:rsidRDefault="00C86E72" w:rsidP="00C86E72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6A42FF2A" w14:textId="707818A7" w:rsidR="00C86E72" w:rsidRDefault="00C86E72" w:rsidP="00C8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10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467B9C70" w14:textId="77777777" w:rsidR="00EC71BA" w:rsidRDefault="00EC71BA" w:rsidP="00C20C07">
            <w:pPr>
              <w:rPr>
                <w:b/>
                <w:sz w:val="22"/>
                <w:szCs w:val="22"/>
              </w:rPr>
            </w:pPr>
          </w:p>
          <w:p w14:paraId="0F2D61DC" w14:textId="77777777" w:rsidR="00EC71BA" w:rsidRDefault="00EC71BA" w:rsidP="00C20C07">
            <w:pPr>
              <w:rPr>
                <w:b/>
                <w:sz w:val="22"/>
                <w:szCs w:val="22"/>
              </w:rPr>
            </w:pPr>
          </w:p>
          <w:p w14:paraId="5B100159" w14:textId="77777777" w:rsidR="00EC71BA" w:rsidRDefault="00EC71BA" w:rsidP="00C20C07">
            <w:pPr>
              <w:rPr>
                <w:b/>
                <w:sz w:val="22"/>
                <w:szCs w:val="22"/>
              </w:rPr>
            </w:pPr>
          </w:p>
          <w:p w14:paraId="101097AA" w14:textId="77777777" w:rsidR="00EC71BA" w:rsidRDefault="00EC71BA" w:rsidP="00C20C07">
            <w:pPr>
              <w:rPr>
                <w:b/>
                <w:sz w:val="22"/>
                <w:szCs w:val="22"/>
              </w:rPr>
            </w:pPr>
          </w:p>
          <w:p w14:paraId="6759A72A" w14:textId="77777777" w:rsidR="00C20C07" w:rsidRDefault="00C20C07" w:rsidP="00EC71BA">
            <w:pPr>
              <w:rPr>
                <w:b/>
                <w:sz w:val="22"/>
                <w:szCs w:val="22"/>
              </w:rPr>
            </w:pPr>
          </w:p>
          <w:p w14:paraId="71F52F7F" w14:textId="77777777" w:rsidR="00EC71BA" w:rsidRPr="00286577" w:rsidRDefault="00EC71BA" w:rsidP="00EC71BA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right w:val="double" w:sz="4" w:space="0" w:color="auto"/>
            </w:tcBorders>
          </w:tcPr>
          <w:p w14:paraId="662C109F" w14:textId="77777777" w:rsidR="00C86E72" w:rsidRPr="00F6779A" w:rsidRDefault="00C86E72" w:rsidP="00C86E72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43869CC5" w14:textId="431502B7" w:rsidR="00C86E72" w:rsidRDefault="00C86E72" w:rsidP="00C8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11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0F79EF4F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  <w:p w14:paraId="53DE53F5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left w:val="double" w:sz="4" w:space="0" w:color="auto"/>
              <w:right w:val="double" w:sz="4" w:space="0" w:color="auto"/>
            </w:tcBorders>
          </w:tcPr>
          <w:p w14:paraId="1347C8EE" w14:textId="77777777" w:rsidR="00C86E72" w:rsidRPr="00F6779A" w:rsidRDefault="00C86E72" w:rsidP="00C86E72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43F40DA8" w14:textId="44C986ED" w:rsidR="00C86E72" w:rsidRDefault="00C86E72" w:rsidP="00C8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12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04BCAC8B" w14:textId="77777777" w:rsidR="00C20C07" w:rsidRDefault="00C20C07" w:rsidP="00C20C07">
            <w:pPr>
              <w:rPr>
                <w:sz w:val="22"/>
                <w:szCs w:val="22"/>
              </w:rPr>
            </w:pPr>
          </w:p>
          <w:p w14:paraId="15E1DC9A" w14:textId="77777777" w:rsidR="00C86E72" w:rsidRDefault="00C86E72" w:rsidP="00C86E72">
            <w:pPr>
              <w:rPr>
                <w:sz w:val="22"/>
                <w:szCs w:val="22"/>
                <w:u w:val="single"/>
              </w:rPr>
            </w:pPr>
          </w:p>
          <w:p w14:paraId="5534010C" w14:textId="086F1DF6" w:rsidR="00DA13EA" w:rsidRPr="00DA13EA" w:rsidRDefault="00DA13EA" w:rsidP="00C86E7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191E2C" w14:textId="77777777" w:rsidR="00C86E72" w:rsidRPr="00F6779A" w:rsidRDefault="00C86E72" w:rsidP="00C86E72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29A75EA5" w14:textId="44BB200E" w:rsidR="00C86E72" w:rsidRDefault="00C86E72" w:rsidP="00C8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14E69F8F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  <w:p w14:paraId="6E83EC97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D2C" w14:textId="77777777" w:rsidR="00C86E72" w:rsidRPr="00F6779A" w:rsidRDefault="00C86E72" w:rsidP="00C86E72">
            <w:pPr>
              <w:rPr>
                <w:b/>
                <w:sz w:val="22"/>
                <w:szCs w:val="22"/>
              </w:rPr>
            </w:pPr>
            <w:r w:rsidRPr="00F6779A">
              <w:rPr>
                <w:b/>
                <w:sz w:val="22"/>
                <w:szCs w:val="22"/>
              </w:rPr>
              <w:t>All students</w:t>
            </w:r>
          </w:p>
          <w:p w14:paraId="7D55759C" w14:textId="5499BBB4" w:rsidR="00C86E72" w:rsidRDefault="00C86E72" w:rsidP="00C8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9EC" w:rsidRPr="00092120">
              <w:rPr>
                <w:b/>
                <w:sz w:val="22"/>
                <w:szCs w:val="22"/>
              </w:rPr>
              <w:t xml:space="preserve">8:42 -  </w:t>
            </w:r>
            <w:r w:rsidR="005769EC">
              <w:rPr>
                <w:b/>
                <w:sz w:val="22"/>
                <w:szCs w:val="22"/>
                <w:u w:val="single"/>
              </w:rPr>
              <w:t>1</w:t>
            </w:r>
            <w:r w:rsidR="005769EC" w:rsidRPr="00D333C2">
              <w:rPr>
                <w:b/>
                <w:sz w:val="22"/>
                <w:szCs w:val="22"/>
                <w:u w:val="single"/>
              </w:rPr>
              <w:t>:30</w:t>
            </w:r>
            <w:r w:rsidR="005769EC" w:rsidRPr="00092120">
              <w:rPr>
                <w:b/>
                <w:sz w:val="22"/>
                <w:szCs w:val="22"/>
              </w:rPr>
              <w:t xml:space="preserve">  </w:t>
            </w:r>
          </w:p>
          <w:p w14:paraId="528DDFB3" w14:textId="77777777" w:rsidR="00C20C07" w:rsidRPr="00286577" w:rsidRDefault="00C20C07" w:rsidP="00C20C07">
            <w:pPr>
              <w:rPr>
                <w:sz w:val="22"/>
                <w:szCs w:val="22"/>
              </w:rPr>
            </w:pPr>
          </w:p>
          <w:p w14:paraId="27CBC3F3" w14:textId="77777777" w:rsidR="00C20C07" w:rsidRPr="00286577" w:rsidRDefault="00C20C07" w:rsidP="00C86E72">
            <w:pPr>
              <w:rPr>
                <w:sz w:val="22"/>
                <w:szCs w:val="22"/>
              </w:rPr>
            </w:pPr>
          </w:p>
        </w:tc>
      </w:tr>
      <w:tr w:rsidR="00C20C07" w14:paraId="0A542416" w14:textId="77777777">
        <w:tc>
          <w:tcPr>
            <w:tcW w:w="2001" w:type="dxa"/>
          </w:tcPr>
          <w:p w14:paraId="6797108C" w14:textId="77777777" w:rsidR="00C20C07" w:rsidRDefault="00FC27F9" w:rsidP="00C20C07">
            <w:pPr>
              <w:rPr>
                <w:sz w:val="22"/>
                <w:szCs w:val="22"/>
              </w:rPr>
            </w:pPr>
            <w:r w:rsidRPr="004B4B0C">
              <w:rPr>
                <w:b/>
                <w:sz w:val="22"/>
                <w:szCs w:val="22"/>
              </w:rPr>
              <w:t>Family Interviews</w:t>
            </w:r>
            <w:r>
              <w:rPr>
                <w:sz w:val="22"/>
                <w:szCs w:val="22"/>
              </w:rPr>
              <w:t xml:space="preserve"> 1</w:t>
            </w:r>
            <w:r w:rsidRPr="004B4B0C">
              <w:rPr>
                <w:sz w:val="22"/>
                <w:szCs w:val="22"/>
              </w:rPr>
              <w:t>:00-3:00</w:t>
            </w:r>
          </w:p>
          <w:p w14:paraId="2962C91E" w14:textId="77777777" w:rsidR="00EC71BA" w:rsidRDefault="00EC71BA" w:rsidP="00C20C07">
            <w:pPr>
              <w:rPr>
                <w:sz w:val="22"/>
                <w:szCs w:val="22"/>
              </w:rPr>
            </w:pPr>
          </w:p>
          <w:p w14:paraId="4DCA39D9" w14:textId="77777777" w:rsidR="00EC71BA" w:rsidRDefault="00EC71BA" w:rsidP="00C20C07">
            <w:pPr>
              <w:rPr>
                <w:sz w:val="22"/>
                <w:szCs w:val="22"/>
              </w:rPr>
            </w:pPr>
          </w:p>
          <w:p w14:paraId="621A0B47" w14:textId="77777777" w:rsidR="00EC71BA" w:rsidRDefault="00EC71BA" w:rsidP="00C20C07">
            <w:pPr>
              <w:rPr>
                <w:sz w:val="22"/>
                <w:szCs w:val="22"/>
              </w:rPr>
            </w:pPr>
          </w:p>
          <w:p w14:paraId="1C2F8DA5" w14:textId="77777777" w:rsidR="00EC71BA" w:rsidRDefault="00EC71BA" w:rsidP="00C20C07">
            <w:pPr>
              <w:rPr>
                <w:sz w:val="22"/>
                <w:szCs w:val="22"/>
              </w:rPr>
            </w:pPr>
          </w:p>
          <w:p w14:paraId="73F162E0" w14:textId="3D0827F2" w:rsidR="00EC71BA" w:rsidRPr="00286577" w:rsidRDefault="00EC71BA" w:rsidP="00C20C07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right w:val="double" w:sz="4" w:space="0" w:color="auto"/>
            </w:tcBorders>
          </w:tcPr>
          <w:p w14:paraId="0E6B1148" w14:textId="77777777" w:rsidR="00C20C07" w:rsidRPr="005769EC" w:rsidRDefault="00C86E72" w:rsidP="00C20C07">
            <w:pPr>
              <w:rPr>
                <w:b/>
                <w:sz w:val="22"/>
                <w:szCs w:val="22"/>
              </w:rPr>
            </w:pPr>
            <w:r w:rsidRPr="005769EC">
              <w:rPr>
                <w:b/>
                <w:sz w:val="22"/>
                <w:szCs w:val="22"/>
              </w:rPr>
              <w:t>First Recess Snack</w:t>
            </w:r>
          </w:p>
        </w:tc>
        <w:tc>
          <w:tcPr>
            <w:tcW w:w="2116" w:type="dxa"/>
            <w:tcBorders>
              <w:left w:val="double" w:sz="4" w:space="0" w:color="auto"/>
              <w:right w:val="double" w:sz="4" w:space="0" w:color="auto"/>
            </w:tcBorders>
          </w:tcPr>
          <w:p w14:paraId="29DD19D8" w14:textId="77777777" w:rsidR="00C20C07" w:rsidRDefault="00C86E72" w:rsidP="00C20C07">
            <w:pPr>
              <w:rPr>
                <w:b/>
                <w:sz w:val="22"/>
                <w:szCs w:val="22"/>
              </w:rPr>
            </w:pPr>
            <w:r w:rsidRPr="005769EC">
              <w:rPr>
                <w:b/>
                <w:sz w:val="22"/>
                <w:szCs w:val="22"/>
              </w:rPr>
              <w:t>First Lunch at school</w:t>
            </w:r>
          </w:p>
          <w:p w14:paraId="22354525" w14:textId="77777777" w:rsidR="00DA13EA" w:rsidRDefault="00DA13EA" w:rsidP="00C20C07">
            <w:pPr>
              <w:rPr>
                <w:b/>
                <w:sz w:val="22"/>
                <w:szCs w:val="22"/>
              </w:rPr>
            </w:pPr>
          </w:p>
          <w:p w14:paraId="3C82ABD5" w14:textId="66D781F9" w:rsidR="00DA13EA" w:rsidRPr="005769EC" w:rsidRDefault="00DA13EA" w:rsidP="00C20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– 12:30 pm</w:t>
            </w:r>
          </w:p>
        </w:tc>
        <w:tc>
          <w:tcPr>
            <w:tcW w:w="2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D17A5" w14:textId="12F90ADC" w:rsidR="00DA13EA" w:rsidRDefault="00DA13EA" w:rsidP="00C20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  <w:p w14:paraId="41B0ED0F" w14:textId="77777777" w:rsidR="00DA13EA" w:rsidRDefault="00DA13EA" w:rsidP="00C20C07">
            <w:pPr>
              <w:rPr>
                <w:b/>
                <w:sz w:val="22"/>
                <w:szCs w:val="22"/>
              </w:rPr>
            </w:pPr>
          </w:p>
          <w:p w14:paraId="56665E7E" w14:textId="77777777" w:rsidR="00DA13EA" w:rsidRDefault="00DA13EA" w:rsidP="00C20C07">
            <w:pPr>
              <w:rPr>
                <w:b/>
                <w:sz w:val="22"/>
                <w:szCs w:val="22"/>
              </w:rPr>
            </w:pPr>
          </w:p>
          <w:p w14:paraId="7C06D873" w14:textId="3C2AF0D8" w:rsidR="00C20C07" w:rsidRPr="00286577" w:rsidRDefault="00DA13EA" w:rsidP="00C20C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1:30 – 12:30 pm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150" w14:textId="0F80D1D9" w:rsidR="00DA13EA" w:rsidRDefault="00DA13EA" w:rsidP="00C20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  <w:p w14:paraId="3727963A" w14:textId="77777777" w:rsidR="00DA13EA" w:rsidRDefault="00DA13EA" w:rsidP="00C20C07">
            <w:pPr>
              <w:rPr>
                <w:b/>
                <w:sz w:val="22"/>
                <w:szCs w:val="22"/>
              </w:rPr>
            </w:pPr>
          </w:p>
          <w:p w14:paraId="04BAF296" w14:textId="77777777" w:rsidR="00DA13EA" w:rsidRDefault="00DA13EA" w:rsidP="00C20C07">
            <w:pPr>
              <w:rPr>
                <w:b/>
                <w:sz w:val="22"/>
                <w:szCs w:val="22"/>
              </w:rPr>
            </w:pPr>
          </w:p>
          <w:p w14:paraId="2DAABE52" w14:textId="281AEC6F" w:rsidR="00C20C07" w:rsidRPr="00286577" w:rsidRDefault="00DA13EA" w:rsidP="00C20C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11:30 – 12:30 pm</w:t>
            </w:r>
          </w:p>
        </w:tc>
      </w:tr>
    </w:tbl>
    <w:p w14:paraId="58F920BB" w14:textId="77777777" w:rsidR="00C20C07" w:rsidRDefault="00C20C07" w:rsidP="00C20C07"/>
    <w:p w14:paraId="3AAA58CB" w14:textId="77777777" w:rsidR="00EC71BA" w:rsidRDefault="00EC71BA" w:rsidP="00B50BB5">
      <w:pPr>
        <w:rPr>
          <w:b/>
          <w:sz w:val="28"/>
          <w:szCs w:val="28"/>
        </w:rPr>
      </w:pPr>
    </w:p>
    <w:p w14:paraId="341D35CB" w14:textId="77777777" w:rsidR="00EC71BA" w:rsidRDefault="00EC71BA" w:rsidP="00B50BB5">
      <w:pPr>
        <w:rPr>
          <w:b/>
          <w:sz w:val="28"/>
          <w:szCs w:val="28"/>
        </w:rPr>
      </w:pPr>
    </w:p>
    <w:p w14:paraId="65620AC2" w14:textId="3A83B93A" w:rsidR="00B50BB5" w:rsidRPr="00B50BB5" w:rsidRDefault="00C20C07" w:rsidP="00B50BB5">
      <w:pPr>
        <w:rPr>
          <w:sz w:val="28"/>
          <w:szCs w:val="28"/>
        </w:rPr>
      </w:pPr>
      <w:r w:rsidRPr="00BF55C6">
        <w:rPr>
          <w:b/>
          <w:sz w:val="28"/>
          <w:szCs w:val="28"/>
        </w:rPr>
        <w:t>Week 3</w:t>
      </w:r>
      <w:r w:rsidRPr="00B50BB5">
        <w:rPr>
          <w:sz w:val="28"/>
          <w:szCs w:val="28"/>
        </w:rPr>
        <w:t>:</w:t>
      </w:r>
      <w:r w:rsidR="00C86E72" w:rsidRPr="00B50BB5">
        <w:rPr>
          <w:sz w:val="28"/>
          <w:szCs w:val="28"/>
        </w:rPr>
        <w:t xml:space="preserve"> Regular School Bell Sch</w:t>
      </w:r>
      <w:r w:rsidR="006337B3" w:rsidRPr="00B50BB5">
        <w:rPr>
          <w:sz w:val="28"/>
          <w:szCs w:val="28"/>
        </w:rPr>
        <w:t xml:space="preserve">edule Begins </w:t>
      </w:r>
      <w:r w:rsidR="006337B3" w:rsidRPr="00BF55C6">
        <w:rPr>
          <w:b/>
          <w:sz w:val="28"/>
          <w:szCs w:val="28"/>
        </w:rPr>
        <w:t>Monday September 1</w:t>
      </w:r>
      <w:r w:rsidR="00865406">
        <w:rPr>
          <w:b/>
          <w:sz w:val="28"/>
          <w:szCs w:val="28"/>
        </w:rPr>
        <w:t>6</w:t>
      </w:r>
      <w:r w:rsidR="00C86E72" w:rsidRPr="00BF55C6">
        <w:rPr>
          <w:b/>
          <w:sz w:val="28"/>
          <w:szCs w:val="28"/>
          <w:vertAlign w:val="superscript"/>
        </w:rPr>
        <w:t>th</w:t>
      </w:r>
    </w:p>
    <w:p w14:paraId="5FA5829D" w14:textId="77777777" w:rsidR="00EC71BA" w:rsidRDefault="00EC71BA" w:rsidP="00B50BB5">
      <w:pPr>
        <w:rPr>
          <w:sz w:val="28"/>
          <w:szCs w:val="28"/>
        </w:rPr>
      </w:pPr>
    </w:p>
    <w:p w14:paraId="7D4392A8" w14:textId="5D60553A" w:rsidR="00B50BB5" w:rsidRPr="002D32A3" w:rsidRDefault="00B50BB5" w:rsidP="00B50BB5">
      <w:pPr>
        <w:rPr>
          <w:sz w:val="28"/>
          <w:szCs w:val="28"/>
        </w:rPr>
      </w:pPr>
      <w:r w:rsidRPr="002D32A3">
        <w:rPr>
          <w:sz w:val="28"/>
          <w:szCs w:val="28"/>
        </w:rPr>
        <w:t>8:42</w:t>
      </w:r>
      <w:r w:rsidR="00865406">
        <w:rPr>
          <w:sz w:val="28"/>
          <w:szCs w:val="28"/>
        </w:rPr>
        <w:t xml:space="preserve"> </w:t>
      </w:r>
      <w:r w:rsidRPr="002D32A3">
        <w:rPr>
          <w:sz w:val="28"/>
          <w:szCs w:val="28"/>
        </w:rPr>
        <w:t>-</w:t>
      </w:r>
      <w:r w:rsidR="00865406">
        <w:rPr>
          <w:sz w:val="28"/>
          <w:szCs w:val="28"/>
        </w:rPr>
        <w:t xml:space="preserve"> </w:t>
      </w:r>
      <w:r w:rsidRPr="002D32A3">
        <w:rPr>
          <w:b/>
          <w:sz w:val="28"/>
          <w:szCs w:val="28"/>
        </w:rPr>
        <w:t>3:00</w:t>
      </w:r>
      <w:r w:rsidRPr="002D32A3">
        <w:rPr>
          <w:sz w:val="28"/>
          <w:szCs w:val="28"/>
        </w:rPr>
        <w:t xml:space="preserve"> pm   Mon</w:t>
      </w:r>
      <w:r>
        <w:rPr>
          <w:sz w:val="28"/>
          <w:szCs w:val="28"/>
        </w:rPr>
        <w:t>day Tuesday Thursday Friday</w:t>
      </w:r>
    </w:p>
    <w:p w14:paraId="245E4399" w14:textId="77777777" w:rsidR="00B50BB5" w:rsidRDefault="00B50BB5" w:rsidP="00B50BB5">
      <w:pPr>
        <w:rPr>
          <w:sz w:val="28"/>
          <w:szCs w:val="28"/>
        </w:rPr>
      </w:pPr>
      <w:r w:rsidRPr="002D32A3">
        <w:rPr>
          <w:sz w:val="28"/>
          <w:szCs w:val="28"/>
        </w:rPr>
        <w:t xml:space="preserve">                                               </w:t>
      </w:r>
    </w:p>
    <w:p w14:paraId="6E4B12D7" w14:textId="026372F9" w:rsidR="00C86E72" w:rsidRPr="00B50BB5" w:rsidRDefault="00B50BB5" w:rsidP="00C20C07">
      <w:pPr>
        <w:rPr>
          <w:sz w:val="28"/>
          <w:szCs w:val="28"/>
        </w:rPr>
      </w:pPr>
      <w:r w:rsidRPr="002D32A3">
        <w:rPr>
          <w:sz w:val="28"/>
          <w:szCs w:val="28"/>
        </w:rPr>
        <w:t>8:42</w:t>
      </w:r>
      <w:r w:rsidR="00865406">
        <w:rPr>
          <w:sz w:val="28"/>
          <w:szCs w:val="28"/>
        </w:rPr>
        <w:t xml:space="preserve"> </w:t>
      </w:r>
      <w:r w:rsidRPr="002D32A3">
        <w:rPr>
          <w:sz w:val="28"/>
          <w:szCs w:val="28"/>
        </w:rPr>
        <w:t>-</w:t>
      </w:r>
      <w:r w:rsidR="00865406">
        <w:rPr>
          <w:sz w:val="28"/>
          <w:szCs w:val="28"/>
        </w:rPr>
        <w:t xml:space="preserve"> </w:t>
      </w:r>
      <w:r w:rsidRPr="002D32A3">
        <w:rPr>
          <w:b/>
          <w:sz w:val="28"/>
          <w:szCs w:val="28"/>
          <w:u w:val="single"/>
        </w:rPr>
        <w:t xml:space="preserve">1:45 pm </w:t>
      </w:r>
      <w:r w:rsidRPr="002D3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Wednesday (E</w:t>
      </w:r>
      <w:r w:rsidRPr="002D32A3">
        <w:rPr>
          <w:b/>
          <w:sz w:val="28"/>
          <w:szCs w:val="28"/>
        </w:rPr>
        <w:t>arly Dismissal)</w:t>
      </w:r>
    </w:p>
    <w:sectPr w:rsidR="00C86E72" w:rsidRPr="00B50BB5" w:rsidSect="004C1123">
      <w:endnotePr>
        <w:numFmt w:val="decimal"/>
      </w:endnotePr>
      <w:pgSz w:w="12240" w:h="15840" w:code="1"/>
      <w:pgMar w:top="81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3814" w14:textId="77777777" w:rsidR="00132BE4" w:rsidRDefault="00132BE4">
      <w:r>
        <w:separator/>
      </w:r>
    </w:p>
  </w:endnote>
  <w:endnote w:type="continuationSeparator" w:id="0">
    <w:p w14:paraId="67F4CB96" w14:textId="77777777" w:rsidR="00132BE4" w:rsidRDefault="0013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1F7A" w14:textId="77777777" w:rsidR="00132BE4" w:rsidRDefault="00132BE4">
      <w:r>
        <w:separator/>
      </w:r>
    </w:p>
  </w:footnote>
  <w:footnote w:type="continuationSeparator" w:id="0">
    <w:p w14:paraId="79B38D88" w14:textId="77777777" w:rsidR="00132BE4" w:rsidRDefault="0013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7FE0"/>
    <w:multiLevelType w:val="hybridMultilevel"/>
    <w:tmpl w:val="0EEE0F10"/>
    <w:lvl w:ilvl="0" w:tplc="3F82CF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CA"/>
    <w:rsid w:val="00024648"/>
    <w:rsid w:val="00132BE4"/>
    <w:rsid w:val="00297C15"/>
    <w:rsid w:val="003A1F1E"/>
    <w:rsid w:val="004C1123"/>
    <w:rsid w:val="00566EC7"/>
    <w:rsid w:val="005769EC"/>
    <w:rsid w:val="005D6174"/>
    <w:rsid w:val="006337B3"/>
    <w:rsid w:val="0072637B"/>
    <w:rsid w:val="00831E93"/>
    <w:rsid w:val="0084659F"/>
    <w:rsid w:val="00865406"/>
    <w:rsid w:val="009057F9"/>
    <w:rsid w:val="0097047D"/>
    <w:rsid w:val="009B322E"/>
    <w:rsid w:val="009F3386"/>
    <w:rsid w:val="00B50BB5"/>
    <w:rsid w:val="00BE273C"/>
    <w:rsid w:val="00BF55C6"/>
    <w:rsid w:val="00C20C07"/>
    <w:rsid w:val="00C858CA"/>
    <w:rsid w:val="00C86E72"/>
    <w:rsid w:val="00D36611"/>
    <w:rsid w:val="00DA13EA"/>
    <w:rsid w:val="00EC71BA"/>
    <w:rsid w:val="00ED7E66"/>
    <w:rsid w:val="00F6779A"/>
    <w:rsid w:val="00FA1402"/>
    <w:rsid w:val="00FC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E9C96"/>
  <w14:defaultImageDpi w14:val="300"/>
  <w15:docId w15:val="{F550B508-2FAE-6749-951F-771A5D1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40C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40C2E"/>
    <w:rPr>
      <w:vertAlign w:val="superscript"/>
    </w:rPr>
  </w:style>
  <w:style w:type="paragraph" w:styleId="EndnoteText">
    <w:name w:val="endnote text"/>
    <w:basedOn w:val="Normal"/>
    <w:semiHidden/>
    <w:rsid w:val="0016475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64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Kindergarten Phase-In September 2010</vt:lpstr>
    </vt:vector>
  </TitlesOfParts>
  <Company>SD37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Kindergarten Phase-In September 2010</dc:title>
  <dc:creator>teacher</dc:creator>
  <cp:lastModifiedBy>Microsoft Office User</cp:lastModifiedBy>
  <cp:revision>2</cp:revision>
  <cp:lastPrinted>2017-06-27T16:23:00Z</cp:lastPrinted>
  <dcterms:created xsi:type="dcterms:W3CDTF">2019-08-20T20:22:00Z</dcterms:created>
  <dcterms:modified xsi:type="dcterms:W3CDTF">2019-08-20T20:22:00Z</dcterms:modified>
</cp:coreProperties>
</file>